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4F542">
      <w:pPr>
        <w:tabs>
          <w:tab w:val="left" w:pos="2160"/>
        </w:tabs>
        <w:adjustRightInd w:val="0"/>
        <w:snapToGrid w:val="0"/>
        <w:spacing w:line="600" w:lineRule="exact"/>
        <w:jc w:val="left"/>
        <w:rPr>
          <w:rFonts w:hint="default" w:ascii="仿宋" w:hAnsi="仿宋" w:eastAsia="仿宋" w:cs="仿宋"/>
          <w:sz w:val="32"/>
          <w:szCs w:val="32"/>
          <w:highlight w:val="none"/>
          <w:lang w:val="en-US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附件2</w:t>
      </w:r>
    </w:p>
    <w:p w14:paraId="75211B62">
      <w:pPr>
        <w:tabs>
          <w:tab w:val="left" w:pos="2160"/>
        </w:tabs>
        <w:adjustRightInd w:val="0"/>
        <w:snapToGrid w:val="0"/>
        <w:spacing w:line="60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武汉市市</w:t>
      </w:r>
      <w:r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级</w:t>
      </w: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信息化</w:t>
      </w:r>
      <w:r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建设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项目申报书</w:t>
      </w:r>
    </w:p>
    <w:bookmarkEnd w:id="0"/>
    <w:p w14:paraId="20646174">
      <w:pPr>
        <w:tabs>
          <w:tab w:val="left" w:pos="2160"/>
        </w:tabs>
        <w:spacing w:line="7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highlight w:val="none"/>
        </w:rPr>
      </w:pPr>
    </w:p>
    <w:p w14:paraId="4967C74C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sz w:val="28"/>
          <w:highlight w:val="none"/>
        </w:rPr>
      </w:pPr>
    </w:p>
    <w:p w14:paraId="168B6AB9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sz w:val="28"/>
          <w:highlight w:val="none"/>
        </w:rPr>
      </w:pPr>
    </w:p>
    <w:p w14:paraId="4DD31684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sz w:val="28"/>
          <w:highlight w:val="none"/>
        </w:rPr>
      </w:pPr>
    </w:p>
    <w:p w14:paraId="6910EC38">
      <w:pPr>
        <w:adjustRightInd w:val="0"/>
        <w:snapToGrid w:val="0"/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申报单位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eastAsia="zh-CN"/>
        </w:rPr>
        <w:t>(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>加盖公章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eastAsia="zh-CN"/>
        </w:rPr>
        <w:t>)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</w:t>
      </w:r>
    </w:p>
    <w:p w14:paraId="15F97274">
      <w:pPr>
        <w:adjustRightInd w:val="0"/>
        <w:snapToGrid w:val="0"/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名称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                    </w:t>
      </w:r>
    </w:p>
    <w:p w14:paraId="32BB30D8">
      <w:pPr>
        <w:adjustRightInd w:val="0"/>
        <w:snapToGrid w:val="0"/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类别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eastAsia="zh-CN"/>
        </w:rPr>
        <w:t>(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  <w:t>新增项目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>/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  <w:t>持续性项目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eastAsia="zh-CN"/>
        </w:rPr>
        <w:t>)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</w:t>
      </w:r>
    </w:p>
    <w:p w14:paraId="41ED51B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主管部门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eastAsia="zh-CN"/>
        </w:rPr>
        <w:t>(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>加盖公章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eastAsia="zh-CN"/>
        </w:rPr>
        <w:t>)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</w:t>
      </w:r>
    </w:p>
    <w:p w14:paraId="1FF0126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u w:val="single"/>
        </w:rPr>
      </w:pPr>
    </w:p>
    <w:p w14:paraId="2AAA693C">
      <w:pPr>
        <w:tabs>
          <w:tab w:val="left" w:pos="1209"/>
        </w:tabs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联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系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                    </w:t>
      </w:r>
    </w:p>
    <w:p w14:paraId="24F735EB">
      <w:pPr>
        <w:tabs>
          <w:tab w:val="left" w:pos="1209"/>
        </w:tabs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联系方式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                    </w:t>
      </w:r>
    </w:p>
    <w:p w14:paraId="089E471B">
      <w:pPr>
        <w:tabs>
          <w:tab w:val="left" w:pos="1209"/>
        </w:tabs>
        <w:spacing w:line="64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申报日期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                    </w:t>
      </w:r>
    </w:p>
    <w:p w14:paraId="2B16D4B0">
      <w:pPr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</w:p>
    <w:p w14:paraId="06F0AC19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7A9D8F63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5AEA158A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55332CAB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30B03B08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2D0D7061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7BE59EF8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2EAFEE28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220CE4ED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7B4FD225">
      <w:pPr>
        <w:pStyle w:val="2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rPr>
          <w:rFonts w:hint="default" w:ascii="Times New Roman" w:hAnsi="Times New Roman" w:cs="Times New Roman"/>
          <w:highlight w:val="none"/>
        </w:rPr>
      </w:pPr>
    </w:p>
    <w:p w14:paraId="2954F7FC">
      <w:pPr>
        <w:adjustRightInd w:val="0"/>
        <w:snapToGrid w:val="0"/>
        <w:spacing w:line="580" w:lineRule="exact"/>
        <w:jc w:val="center"/>
        <w:rPr>
          <w:rFonts w:hint="default" w:ascii="Times New Roman" w:hAnsi="Times New Roman" w:eastAsia="楷体_GB2312" w:cs="Times New Roman"/>
          <w:sz w:val="32"/>
          <w:szCs w:val="30"/>
          <w:highlight w:val="none"/>
        </w:rPr>
      </w:pPr>
      <w:r>
        <w:rPr>
          <w:rFonts w:hint="default" w:eastAsia="楷体_GB2312" w:cs="Times New Roman"/>
          <w:sz w:val="32"/>
          <w:szCs w:val="30"/>
          <w:highlight w:val="none"/>
          <w:lang w:val="en"/>
        </w:rPr>
        <w:t xml:space="preserve">        </w:t>
      </w:r>
    </w:p>
    <w:p w14:paraId="6F14297B">
      <w:pPr>
        <w:pStyle w:val="2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jc w:val="center"/>
        <w:rPr>
          <w:rFonts w:hint="default" w:ascii="Times New Roman" w:hAnsi="Times New Roman" w:eastAsia="楷体_GB2312" w:cs="Times New Roman"/>
          <w:sz w:val="32"/>
          <w:szCs w:val="30"/>
          <w:highlight w:val="none"/>
        </w:rPr>
      </w:pPr>
      <w:r>
        <w:rPr>
          <w:rFonts w:hint="default" w:ascii="Times New Roman" w:hAnsi="Times New Roman" w:eastAsia="楷体_GB2312" w:cs="Times New Roman"/>
          <w:sz w:val="32"/>
          <w:szCs w:val="30"/>
          <w:highlight w:val="none"/>
        </w:rPr>
        <w:br w:type="page"/>
      </w:r>
    </w:p>
    <w:p w14:paraId="1CCAD1AE">
      <w:pPr>
        <w:adjustRightInd w:val="0"/>
        <w:snapToGrid w:val="0"/>
        <w:ind w:firstLine="640" w:firstLineChars="200"/>
        <w:jc w:val="center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</w:p>
    <w:p w14:paraId="7C3F42EA">
      <w:pPr>
        <w:adjustRightInd w:val="0"/>
        <w:snapToGrid w:val="0"/>
        <w:ind w:firstLine="640" w:firstLineChars="200"/>
        <w:jc w:val="center"/>
        <w:rPr>
          <w:rFonts w:hint="default" w:ascii="Times New Roman" w:hAnsi="Times New Roman" w:eastAsia="黑体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单位</w:t>
      </w:r>
      <w:r>
        <w:rPr>
          <w:rFonts w:hint="eastAsia" w:ascii="Times New Roman" w:hAnsi="Times New Roman" w:eastAsia="黑体" w:cs="Times New Roman"/>
          <w:bCs/>
          <w:sz w:val="32"/>
          <w:szCs w:val="32"/>
          <w:highlight w:val="none"/>
          <w:lang w:val="en-US" w:eastAsia="zh-CN"/>
        </w:rPr>
        <w:t>(项目)</w:t>
      </w: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基本情况</w:t>
      </w: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  <w:lang w:eastAsia="zh-CN"/>
        </w:rPr>
        <w:t>表</w:t>
      </w:r>
    </w:p>
    <w:tbl>
      <w:tblPr>
        <w:tblStyle w:val="3"/>
        <w:tblW w:w="921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8"/>
        <w:gridCol w:w="1420"/>
        <w:gridCol w:w="1425"/>
        <w:gridCol w:w="975"/>
        <w:gridCol w:w="1567"/>
        <w:gridCol w:w="796"/>
        <w:gridCol w:w="1424"/>
      </w:tblGrid>
      <w:tr w14:paraId="37951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6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34BFFE55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  <w:t>单位名称</w:t>
            </w:r>
          </w:p>
        </w:tc>
        <w:tc>
          <w:tcPr>
            <w:tcW w:w="76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77ABB8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highlight w:val="none"/>
              </w:rPr>
            </w:pPr>
          </w:p>
        </w:tc>
      </w:tr>
      <w:tr w14:paraId="3D6E16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50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6674A50E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  <w:t>统一社会</w:t>
            </w:r>
          </w:p>
          <w:p w14:paraId="3C8E2751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  <w:t>信用代码</w:t>
            </w:r>
          </w:p>
        </w:tc>
        <w:tc>
          <w:tcPr>
            <w:tcW w:w="76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DF7B8A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highlight w:val="none"/>
              </w:rPr>
            </w:pPr>
          </w:p>
        </w:tc>
      </w:tr>
      <w:tr w14:paraId="27A1A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6E2AA779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  <w:t>单位地址</w:t>
            </w:r>
          </w:p>
        </w:tc>
        <w:tc>
          <w:tcPr>
            <w:tcW w:w="76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FDC6B9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highlight w:val="none"/>
              </w:rPr>
            </w:pPr>
          </w:p>
        </w:tc>
      </w:tr>
      <w:tr w14:paraId="215F4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43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4E3B898B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  <w:t>单位性质</w:t>
            </w:r>
          </w:p>
        </w:tc>
        <w:tc>
          <w:tcPr>
            <w:tcW w:w="76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8385986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行政单位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事业单位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sym w:font="Wingdings" w:char="F0A8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社会团体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sym w:font="Wingdings" w:char="F0A8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 xml:space="preserve">国有企业       </w:t>
            </w:r>
          </w:p>
          <w:p w14:paraId="5A065832">
            <w:pPr>
              <w:widowControl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其他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u w:val="single"/>
                <w:lang w:eastAsia="zh-CN"/>
              </w:rPr>
              <w:t>(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u w:val="single"/>
              </w:rPr>
              <w:t>请注明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u w:val="single"/>
                <w:lang w:eastAsia="zh-CN"/>
              </w:rPr>
              <w:t>)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u w:val="single"/>
              </w:rPr>
              <w:t xml:space="preserve">   </w:t>
            </w:r>
            <w:r>
              <w:rPr>
                <w:rStyle w:val="5"/>
                <w:rFonts w:hint="eastAsia" w:ascii="仿宋" w:hAnsi="仿宋" w:eastAsia="仿宋" w:cs="仿宋"/>
                <w:highlight w:val="none"/>
                <w:u w:val="single"/>
                <w:lang w:bidi="ar"/>
              </w:rPr>
              <w:t xml:space="preserve">      </w:t>
            </w:r>
          </w:p>
        </w:tc>
      </w:tr>
      <w:tr w14:paraId="442C2C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19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116B6778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  <w:t>联合体成员</w:t>
            </w:r>
          </w:p>
          <w:p w14:paraId="0D520F4A">
            <w:pPr>
              <w:widowControl/>
              <w:jc w:val="center"/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  <w:t>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(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如有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)</w:t>
            </w:r>
          </w:p>
        </w:tc>
        <w:tc>
          <w:tcPr>
            <w:tcW w:w="76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0A868F8">
            <w:pPr>
              <w:widowControl/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(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若以联合体形式申报，需明确牵头单位及各成员单位职责分工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)</w:t>
            </w:r>
          </w:p>
        </w:tc>
      </w:tr>
      <w:tr w14:paraId="528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4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51F8C0EC">
            <w:pPr>
              <w:widowControl/>
              <w:jc w:val="center"/>
              <w:rPr>
                <w:rFonts w:hint="eastAsia" w:ascii="Times New Roman" w:hAnsi="Times New Roman" w:eastAsia="黑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highlight w:val="none"/>
                <w:lang w:val="en-US" w:eastAsia="zh-CN"/>
              </w:rPr>
              <w:t>项目资金</w:t>
            </w:r>
          </w:p>
          <w:p w14:paraId="31AB7582">
            <w:pPr>
              <w:widowControl/>
              <w:jc w:val="center"/>
              <w:rPr>
                <w:rFonts w:hint="eastAsia" w:ascii="Times New Roman" w:hAnsi="Times New Roman" w:eastAsia="黑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(万元)</w:t>
            </w:r>
          </w:p>
        </w:tc>
        <w:tc>
          <w:tcPr>
            <w:tcW w:w="284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734B01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highlight w:val="none"/>
                <w:lang w:eastAsia="zh-CN"/>
              </w:rPr>
            </w:pPr>
          </w:p>
        </w:tc>
        <w:tc>
          <w:tcPr>
            <w:tcW w:w="476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BA8FE6D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highlight w:val="none"/>
                <w:lang w:val="en-US" w:eastAsia="zh-CN"/>
              </w:rPr>
              <w:t>其中当年需安排资金：</w:t>
            </w:r>
          </w:p>
        </w:tc>
      </w:tr>
      <w:tr w14:paraId="7C0579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4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685856A0">
            <w:pPr>
              <w:widowControl/>
              <w:jc w:val="center"/>
              <w:rPr>
                <w:rFonts w:hint="default" w:ascii="Times New Roman" w:hAnsi="Times New Roman" w:eastAsia="黑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highlight w:val="none"/>
                <w:lang w:val="en-US" w:eastAsia="zh-CN"/>
              </w:rPr>
              <w:t>项目资金来源</w:t>
            </w:r>
          </w:p>
        </w:tc>
        <w:tc>
          <w:tcPr>
            <w:tcW w:w="76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49AE18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部门预算/专项资金/自有资金</w:t>
            </w:r>
          </w:p>
        </w:tc>
      </w:tr>
      <w:tr w14:paraId="7F6038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4" w:hRule="atLeast"/>
          <w:jc w:val="center"/>
        </w:trPr>
        <w:tc>
          <w:tcPr>
            <w:tcW w:w="160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FBC5849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highlight w:val="none"/>
              </w:rPr>
              <w:t>联系人情况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noWrap w:val="0"/>
            <w:vAlign w:val="center"/>
          </w:tcPr>
          <w:p w14:paraId="40DAD63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负责人姓名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noWrap w:val="0"/>
            <w:vAlign w:val="center"/>
          </w:tcPr>
          <w:p w14:paraId="0D27585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center"/>
          </w:tcPr>
          <w:p w14:paraId="5B521863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567" w:type="dxa"/>
            <w:tcBorders>
              <w:tl2br w:val="nil"/>
              <w:tr2bl w:val="nil"/>
            </w:tcBorders>
            <w:noWrap w:val="0"/>
            <w:vAlign w:val="center"/>
          </w:tcPr>
          <w:p w14:paraId="7BE9D6A4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  <w:noWrap w:val="0"/>
            <w:vAlign w:val="center"/>
          </w:tcPr>
          <w:p w14:paraId="077D248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电话</w:t>
            </w:r>
          </w:p>
        </w:tc>
        <w:tc>
          <w:tcPr>
            <w:tcW w:w="1424" w:type="dxa"/>
            <w:tcBorders>
              <w:tl2br w:val="nil"/>
              <w:tr2bl w:val="nil"/>
            </w:tcBorders>
            <w:noWrap w:val="0"/>
            <w:vAlign w:val="center"/>
          </w:tcPr>
          <w:p w14:paraId="4AA17393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</w:tr>
      <w:tr w14:paraId="70CB38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06" w:hRule="atLeast"/>
          <w:jc w:val="center"/>
        </w:trPr>
        <w:tc>
          <w:tcPr>
            <w:tcW w:w="16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6C472E">
            <w:pPr>
              <w:widowControl/>
              <w:jc w:val="center"/>
              <w:rPr>
                <w:rFonts w:hint="default" w:ascii="Times New Roman" w:hAnsi="Times New Roman" w:eastAsia="黑体" w:cs="Times New Roman"/>
                <w:sz w:val="24"/>
                <w:highlight w:val="none"/>
              </w:rPr>
            </w:pPr>
          </w:p>
        </w:tc>
        <w:tc>
          <w:tcPr>
            <w:tcW w:w="1420" w:type="dxa"/>
            <w:tcBorders>
              <w:tl2br w:val="nil"/>
              <w:tr2bl w:val="nil"/>
            </w:tcBorders>
            <w:noWrap w:val="0"/>
            <w:vAlign w:val="center"/>
          </w:tcPr>
          <w:p w14:paraId="152A618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经办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人姓名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noWrap w:val="0"/>
            <w:vAlign w:val="center"/>
          </w:tcPr>
          <w:p w14:paraId="268651B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center"/>
          </w:tcPr>
          <w:p w14:paraId="0F7C09F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567" w:type="dxa"/>
            <w:tcBorders>
              <w:tl2br w:val="nil"/>
              <w:tr2bl w:val="nil"/>
            </w:tcBorders>
            <w:noWrap w:val="0"/>
            <w:vAlign w:val="center"/>
          </w:tcPr>
          <w:p w14:paraId="52D0E749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  <w:noWrap w:val="0"/>
            <w:vAlign w:val="center"/>
          </w:tcPr>
          <w:p w14:paraId="5CFF9EA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电话</w:t>
            </w:r>
          </w:p>
        </w:tc>
        <w:tc>
          <w:tcPr>
            <w:tcW w:w="1424" w:type="dxa"/>
            <w:tcBorders>
              <w:tl2br w:val="nil"/>
              <w:tr2bl w:val="nil"/>
            </w:tcBorders>
            <w:noWrap w:val="0"/>
            <w:vAlign w:val="center"/>
          </w:tcPr>
          <w:p w14:paraId="5AFB55F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</w:tr>
      <w:tr w14:paraId="7D58DA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60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7B19604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default" w:ascii="Times New Roman" w:hAnsi="Times New Roman" w:eastAsia="黑体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2"/>
                <w:sz w:val="24"/>
                <w:highlight w:val="none"/>
              </w:rPr>
              <w:t>单位</w:t>
            </w:r>
            <w:r>
              <w:rPr>
                <w:rFonts w:hint="eastAsia" w:ascii="Times New Roman" w:hAnsi="Times New Roman" w:eastAsia="黑体" w:cs="Times New Roman"/>
                <w:spacing w:val="2"/>
                <w:sz w:val="24"/>
                <w:highlight w:val="none"/>
                <w:lang w:val="en-US" w:eastAsia="zh-CN"/>
              </w:rPr>
              <w:t>信息化建设</w:t>
            </w:r>
            <w:r>
              <w:rPr>
                <w:rFonts w:hint="default" w:ascii="Times New Roman" w:hAnsi="Times New Roman" w:eastAsia="黑体" w:cs="Times New Roman"/>
                <w:spacing w:val="3"/>
                <w:sz w:val="24"/>
                <w:highlight w:val="none"/>
              </w:rPr>
              <w:t>情况介绍</w:t>
            </w:r>
          </w:p>
        </w:tc>
        <w:tc>
          <w:tcPr>
            <w:tcW w:w="76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38DCE52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0AFC9D08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09276867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54667255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64E2CB71">
            <w:pPr>
              <w:widowControl/>
              <w:rPr>
                <w:rFonts w:hint="eastAsia" w:ascii="仿宋" w:hAnsi="仿宋" w:eastAsia="仿宋" w:cs="仿宋"/>
                <w:spacing w:val="3"/>
                <w:sz w:val="24"/>
                <w:highlight w:val="none"/>
              </w:rPr>
            </w:pPr>
          </w:p>
          <w:p w14:paraId="457107F6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24BC8B73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61387114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4667E44B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05422C61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70A3098A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56B36C58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17A4C4FD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3A691076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</w:tc>
      </w:tr>
    </w:tbl>
    <w:p w14:paraId="51B0B5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altName w:val="方正小标宋简体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7F8CA3"/>
    <w:rsid w:val="7B7F8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font71"/>
    <w:basedOn w:val="4"/>
    <w:qFormat/>
    <w:uiPriority w:val="0"/>
    <w:rPr>
      <w:rFonts w:hint="default" w:ascii="Times New Roman" w:hAnsi="Times New Roman" w:eastAsia="宋体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Office_12.1.23135.23135_F1E327BC-269C-435d-A152-05C5408002CA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2026-07-09T10:46:00Z</dcterms:created>
  <dc:creator>sr</dc:creator>
  <cp:lastModifiedBy>sr</cp:lastModifiedBy>
  <dcterms:modified xsi:type="dcterms:W3CDTF">2026-07-09T10:47:10Z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2052-12.1.23135.23135</vt:lpwstr>
  </property>
  <property fmtid="{D5CDD505-2E9C-101B-9397-08002B2CF9AE}" pid="3" name="ICV">
    <vt:lpwstr>2A7F57D019BE21D86F0B4F6AE6FF7EB1_41</vt:lpwstr>
  </property>
</Properties>
</file>